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B6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中关村乐家智慧居住区产业技术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联盟</w:t>
      </w:r>
    </w:p>
    <w:p w14:paraId="060D7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600" w:lineRule="exact"/>
        <w:ind w:right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费收取与管理办法</w:t>
      </w:r>
    </w:p>
    <w:p w14:paraId="51CFF616">
      <w:pPr>
        <w:spacing w:before="23"/>
        <w:ind w:left="1190" w:right="149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4431D8F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50" w:line="560" w:lineRule="exact"/>
        <w:ind w:left="1191" w:right="1485"/>
        <w:jc w:val="center"/>
        <w:textAlignment w:val="auto"/>
        <w:rPr>
          <w:rFonts w:ascii="黑体" w:eastAsia="黑体"/>
        </w:rPr>
      </w:pPr>
      <w:r>
        <w:rPr>
          <w:rFonts w:hint="eastAsia" w:ascii="黑体" w:eastAsia="黑体"/>
        </w:rPr>
        <w:t>第一章 总则</w:t>
      </w:r>
    </w:p>
    <w:p w14:paraId="66EC260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firstLine="568" w:firstLineChars="200"/>
        <w:jc w:val="both"/>
        <w:textAlignment w:val="auto"/>
        <w:rPr>
          <w:rFonts w:ascii="仿宋_GB2312" w:eastAsia="仿宋_GB2312"/>
          <w:spacing w:val="-8"/>
          <w:sz w:val="30"/>
          <w:szCs w:val="30"/>
        </w:rPr>
      </w:pPr>
      <w:r>
        <w:rPr>
          <w:rFonts w:hint="eastAsia" w:ascii="仿宋_GB2312" w:eastAsia="仿宋_GB2312"/>
          <w:spacing w:val="-8"/>
          <w:sz w:val="30"/>
          <w:szCs w:val="30"/>
        </w:rPr>
        <w:t>第一条 根据国务院《社会团体登记管理条例》、《国务院办公厅关于进一步规范行业协会商会收费的通知》、《北京市民政局  北京市发展和改革委员会 北京市财政局 北京市人力资源和社会保障局 北京市市场监督管理局 北京市审计局 关于进一步规范行业协会商会收费管理的通知》、《中关村乐家智慧居住区产业技术联盟章程》，制定本办法。</w:t>
      </w:r>
    </w:p>
    <w:p w14:paraId="020751A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firstLine="568" w:firstLineChars="200"/>
        <w:jc w:val="both"/>
        <w:textAlignment w:val="auto"/>
        <w:rPr>
          <w:rFonts w:ascii="仿宋_GB2312" w:eastAsia="仿宋_GB2312"/>
          <w:spacing w:val="-8"/>
          <w:sz w:val="30"/>
          <w:szCs w:val="30"/>
        </w:rPr>
      </w:pPr>
      <w:r>
        <w:rPr>
          <w:rFonts w:hint="eastAsia" w:ascii="仿宋_GB2312" w:eastAsia="仿宋_GB2312"/>
          <w:spacing w:val="-8"/>
          <w:sz w:val="30"/>
          <w:szCs w:val="30"/>
        </w:rPr>
        <w:t xml:space="preserve">第二条 中关村乐家智慧居住区产业技术联盟（以下简称本联盟）会员按规定缴纳会费，会员缴纳会费是会员应尽的义务。 </w:t>
      </w:r>
    </w:p>
    <w:p w14:paraId="7D093E8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firstLine="568" w:firstLineChars="200"/>
        <w:jc w:val="both"/>
        <w:textAlignment w:val="auto"/>
        <w:rPr>
          <w:rFonts w:ascii="仿宋_GB2312" w:eastAsia="仿宋_GB2312"/>
          <w:spacing w:val="-8"/>
          <w:sz w:val="30"/>
          <w:szCs w:val="30"/>
        </w:rPr>
      </w:pPr>
      <w:r>
        <w:rPr>
          <w:rFonts w:hint="eastAsia" w:ascii="仿宋_GB2312" w:eastAsia="仿宋_GB2312"/>
          <w:spacing w:val="-8"/>
          <w:sz w:val="30"/>
          <w:szCs w:val="30"/>
        </w:rPr>
        <w:t xml:space="preserve">第三条 会费使用必须坚持取之于会员，用之于会员的原则。 </w:t>
      </w:r>
    </w:p>
    <w:p w14:paraId="2B34668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560" w:lineRule="exact"/>
        <w:ind w:left="1191" w:right="1485"/>
        <w:jc w:val="center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第二章 会费标准</w:t>
      </w:r>
    </w:p>
    <w:p w14:paraId="07CAC36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firstLine="568" w:firstLineChars="200"/>
        <w:jc w:val="both"/>
        <w:textAlignment w:val="auto"/>
        <w:rPr>
          <w:rFonts w:hint="eastAsia" w:ascii="仿宋_GB2312" w:eastAsia="仿宋_GB2312"/>
          <w:spacing w:val="-8"/>
          <w:sz w:val="30"/>
          <w:szCs w:val="30"/>
        </w:rPr>
      </w:pPr>
      <w:r>
        <w:rPr>
          <w:rFonts w:hint="eastAsia" w:ascii="仿宋_GB2312" w:eastAsia="仿宋_GB2312"/>
          <w:spacing w:val="-8"/>
          <w:sz w:val="30"/>
          <w:szCs w:val="30"/>
        </w:rPr>
        <w:t xml:space="preserve">第四条 本联盟会员实行分级会费，会费标准如下： </w:t>
      </w:r>
    </w:p>
    <w:p w14:paraId="6B77BDF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firstLine="568" w:firstLineChars="200"/>
        <w:jc w:val="both"/>
        <w:textAlignment w:val="auto"/>
        <w:rPr>
          <w:rFonts w:hint="eastAsia" w:ascii="仿宋_GB2312" w:eastAsia="仿宋_GB2312"/>
          <w:spacing w:val="-8"/>
          <w:sz w:val="30"/>
          <w:szCs w:val="30"/>
        </w:rPr>
      </w:pPr>
      <w:r>
        <w:rPr>
          <w:rFonts w:hint="eastAsia" w:ascii="仿宋_GB2312" w:eastAsia="仿宋_GB2312"/>
          <w:spacing w:val="-8"/>
          <w:sz w:val="30"/>
          <w:szCs w:val="30"/>
        </w:rPr>
        <w:t>（一）理事</w:t>
      </w:r>
      <w:r>
        <w:rPr>
          <w:rFonts w:hint="eastAsia" w:ascii="仿宋_GB2312" w:eastAsia="仿宋_GB2312"/>
          <w:spacing w:val="-8"/>
          <w:sz w:val="30"/>
          <w:szCs w:val="30"/>
          <w:lang w:val="en-US" w:eastAsia="zh-CN"/>
        </w:rPr>
        <w:t>单位</w:t>
      </w:r>
      <w:r>
        <w:rPr>
          <w:rFonts w:hint="eastAsia" w:ascii="仿宋_GB2312" w:eastAsia="仿宋_GB2312"/>
          <w:spacing w:val="-8"/>
          <w:sz w:val="30"/>
          <w:szCs w:val="30"/>
        </w:rPr>
        <w:t>：伍万元/年；</w:t>
      </w:r>
    </w:p>
    <w:p w14:paraId="689338B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firstLine="568" w:firstLineChars="200"/>
        <w:jc w:val="both"/>
        <w:textAlignment w:val="auto"/>
        <w:rPr>
          <w:rFonts w:hint="eastAsia" w:ascii="仿宋_GB2312" w:eastAsia="仿宋_GB2312"/>
          <w:spacing w:val="-8"/>
          <w:sz w:val="30"/>
          <w:szCs w:val="30"/>
        </w:rPr>
      </w:pPr>
      <w:r>
        <w:rPr>
          <w:rFonts w:hint="eastAsia" w:ascii="仿宋_GB2312" w:eastAsia="仿宋_GB2312"/>
          <w:spacing w:val="-8"/>
          <w:sz w:val="30"/>
          <w:szCs w:val="30"/>
        </w:rPr>
        <w:t>（二）</w:t>
      </w:r>
      <w:r>
        <w:rPr>
          <w:rFonts w:hint="eastAsia" w:ascii="仿宋_GB2312" w:eastAsia="仿宋_GB2312"/>
          <w:spacing w:val="-8"/>
          <w:sz w:val="30"/>
          <w:szCs w:val="30"/>
          <w:lang w:val="en-US" w:eastAsia="zh-CN"/>
        </w:rPr>
        <w:t>其他单位</w:t>
      </w:r>
      <w:r>
        <w:rPr>
          <w:rFonts w:hint="eastAsia" w:ascii="仿宋_GB2312" w:eastAsia="仿宋_GB2312"/>
          <w:spacing w:val="-8"/>
          <w:sz w:val="30"/>
          <w:szCs w:val="30"/>
        </w:rPr>
        <w:t>会员：伍千元/年；</w:t>
      </w:r>
    </w:p>
    <w:p w14:paraId="20D3A30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firstLine="568" w:firstLineChars="200"/>
        <w:jc w:val="both"/>
        <w:textAlignment w:val="auto"/>
        <w:rPr>
          <w:rFonts w:hint="eastAsia" w:ascii="仿宋_GB2312" w:eastAsia="仿宋_GB2312"/>
          <w:spacing w:val="-8"/>
          <w:sz w:val="30"/>
          <w:szCs w:val="30"/>
        </w:rPr>
      </w:pPr>
      <w:r>
        <w:rPr>
          <w:rFonts w:hint="eastAsia" w:ascii="仿宋_GB2312" w:eastAsia="仿宋_GB2312"/>
          <w:spacing w:val="-8"/>
          <w:sz w:val="30"/>
          <w:szCs w:val="30"/>
        </w:rPr>
        <w:t>（三）个人会员：免缴会费。</w:t>
      </w:r>
    </w:p>
    <w:p w14:paraId="4E2A2A3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firstLine="568" w:firstLineChars="200"/>
        <w:jc w:val="both"/>
        <w:textAlignment w:val="auto"/>
        <w:rPr>
          <w:rFonts w:hint="eastAsia" w:ascii="仿宋_GB2312" w:eastAsia="仿宋_GB2312"/>
          <w:spacing w:val="-8"/>
          <w:sz w:val="30"/>
          <w:szCs w:val="30"/>
        </w:rPr>
      </w:pPr>
      <w:r>
        <w:rPr>
          <w:rFonts w:hint="eastAsia" w:ascii="仿宋_GB2312" w:eastAsia="仿宋_GB2312"/>
          <w:spacing w:val="-8"/>
          <w:sz w:val="30"/>
          <w:szCs w:val="30"/>
        </w:rPr>
        <w:t xml:space="preserve">第五条 会员应严格按照上述标准缴纳会费。 </w:t>
      </w:r>
    </w:p>
    <w:p w14:paraId="11F1B4F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560" w:lineRule="exact"/>
        <w:ind w:left="1191" w:right="1485"/>
        <w:jc w:val="center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第三章 交纳办法</w:t>
      </w:r>
    </w:p>
    <w:p w14:paraId="444F3097">
      <w:pPr>
        <w:pStyle w:val="3"/>
        <w:spacing w:before="0" w:line="560" w:lineRule="exact"/>
        <w:ind w:left="0" w:firstLine="568" w:firstLineChars="200"/>
        <w:jc w:val="both"/>
        <w:rPr>
          <w:rFonts w:ascii="Times New Roman" w:hAnsi="Times New Roman" w:eastAsia="仿宋_GB2312" w:cs="Times New Roman"/>
          <w:spacing w:val="-8"/>
          <w:sz w:val="30"/>
          <w:szCs w:val="30"/>
        </w:rPr>
      </w:pPr>
      <w:r>
        <w:rPr>
          <w:rFonts w:ascii="Times New Roman" w:hAnsi="Times New Roman" w:eastAsia="仿宋_GB2312" w:cs="Times New Roman"/>
          <w:spacing w:val="-8"/>
          <w:sz w:val="30"/>
          <w:szCs w:val="30"/>
        </w:rPr>
        <w:t>第六条 会费由本</w:t>
      </w:r>
      <w:r>
        <w:rPr>
          <w:rFonts w:hint="eastAsia" w:ascii="Times New Roman" w:hAnsi="Times New Roman" w:eastAsia="仿宋_GB2312" w:cs="Times New Roman"/>
          <w:spacing w:val="-8"/>
          <w:sz w:val="30"/>
          <w:szCs w:val="30"/>
        </w:rPr>
        <w:t>联盟</w:t>
      </w:r>
      <w:r>
        <w:rPr>
          <w:rFonts w:ascii="Times New Roman" w:hAnsi="Times New Roman" w:eastAsia="仿宋_GB2312" w:cs="Times New Roman"/>
          <w:spacing w:val="-8"/>
          <w:sz w:val="30"/>
          <w:szCs w:val="30"/>
        </w:rPr>
        <w:t xml:space="preserve">秘书处负责收缴。 </w:t>
      </w:r>
    </w:p>
    <w:p w14:paraId="7FF78C48">
      <w:pPr>
        <w:pStyle w:val="3"/>
        <w:spacing w:before="0" w:line="560" w:lineRule="exact"/>
        <w:ind w:left="0" w:firstLine="568" w:firstLineChars="200"/>
        <w:jc w:val="both"/>
        <w:rPr>
          <w:rFonts w:ascii="Times New Roman" w:hAnsi="Times New Roman" w:eastAsia="仿宋_GB2312" w:cs="Times New Roman"/>
          <w:spacing w:val="-8"/>
          <w:sz w:val="30"/>
          <w:szCs w:val="30"/>
        </w:rPr>
      </w:pPr>
      <w:r>
        <w:rPr>
          <w:rFonts w:ascii="Times New Roman" w:hAnsi="Times New Roman" w:eastAsia="仿宋_GB2312" w:cs="Times New Roman"/>
          <w:spacing w:val="-8"/>
          <w:sz w:val="30"/>
          <w:szCs w:val="30"/>
        </w:rPr>
        <w:t>第七条 每年第</w:t>
      </w:r>
      <w:r>
        <w:rPr>
          <w:rFonts w:hint="eastAsia" w:ascii="Times New Roman" w:hAnsi="Times New Roman" w:eastAsia="仿宋_GB2312" w:cs="Times New Roman"/>
          <w:spacing w:val="-8"/>
          <w:sz w:val="30"/>
          <w:szCs w:val="30"/>
          <w:lang w:val="en-US" w:eastAsia="zh-CN"/>
        </w:rPr>
        <w:t>一</w:t>
      </w:r>
      <w:r>
        <w:rPr>
          <w:rFonts w:ascii="Times New Roman" w:hAnsi="Times New Roman" w:eastAsia="仿宋_GB2312" w:cs="Times New Roman"/>
          <w:spacing w:val="-8"/>
          <w:sz w:val="30"/>
          <w:szCs w:val="30"/>
        </w:rPr>
        <w:t xml:space="preserve">季度一次性缴纳年度会费。 </w:t>
      </w:r>
    </w:p>
    <w:p w14:paraId="09D0E007">
      <w:pPr>
        <w:pStyle w:val="3"/>
        <w:spacing w:before="0" w:line="560" w:lineRule="exact"/>
        <w:ind w:left="0" w:firstLine="568" w:firstLineChars="200"/>
        <w:jc w:val="both"/>
        <w:rPr>
          <w:rFonts w:ascii="Times New Roman" w:hAnsi="Times New Roman" w:eastAsia="仿宋_GB2312" w:cs="Times New Roman"/>
          <w:spacing w:val="-8"/>
          <w:sz w:val="30"/>
          <w:szCs w:val="30"/>
        </w:rPr>
      </w:pPr>
      <w:r>
        <w:rPr>
          <w:rFonts w:ascii="Times New Roman" w:hAnsi="Times New Roman" w:eastAsia="仿宋_GB2312" w:cs="Times New Roman"/>
          <w:spacing w:val="-8"/>
          <w:sz w:val="30"/>
          <w:szCs w:val="30"/>
        </w:rPr>
        <w:t>第八条 新入会的会员，从入会当月起缴纳当年剩余月份的会费</w:t>
      </w:r>
    </w:p>
    <w:p w14:paraId="442397A6">
      <w:pPr>
        <w:rPr>
          <w:rFonts w:ascii="Times New Roman" w:hAnsi="Times New Roman" w:eastAsia="仿宋_GB2312" w:cs="Times New Roman"/>
          <w:spacing w:val="-8"/>
          <w:sz w:val="30"/>
          <w:szCs w:val="30"/>
        </w:rPr>
      </w:pPr>
      <w:r>
        <w:rPr>
          <w:rFonts w:ascii="Times New Roman" w:hAnsi="Times New Roman" w:eastAsia="仿宋_GB2312" w:cs="Times New Roman"/>
          <w:spacing w:val="-8"/>
          <w:sz w:val="30"/>
          <w:szCs w:val="30"/>
        </w:rPr>
        <w:br w:type="page"/>
      </w:r>
    </w:p>
    <w:p w14:paraId="4604E01E">
      <w:pPr>
        <w:pStyle w:val="3"/>
        <w:spacing w:before="0" w:line="560" w:lineRule="exact"/>
        <w:jc w:val="both"/>
        <w:rPr>
          <w:rFonts w:ascii="Times New Roman" w:hAnsi="Times New Roman" w:eastAsia="仿宋_GB2312" w:cs="Times New Roman"/>
          <w:spacing w:val="-8"/>
          <w:sz w:val="30"/>
          <w:szCs w:val="30"/>
        </w:rPr>
      </w:pPr>
      <w:r>
        <w:rPr>
          <w:rFonts w:ascii="Times New Roman" w:hAnsi="Times New Roman" w:eastAsia="仿宋_GB2312" w:cs="Times New Roman"/>
          <w:spacing w:val="-8"/>
          <w:sz w:val="30"/>
          <w:szCs w:val="30"/>
        </w:rPr>
        <w:t>（计算公式为：应缴会费额=剩余月份数×年度会费标准÷12），次年的会费按第七条规定时间缴纳。</w:t>
      </w:r>
    </w:p>
    <w:p w14:paraId="6314D96C">
      <w:pPr>
        <w:pStyle w:val="3"/>
        <w:spacing w:before="0" w:line="560" w:lineRule="exact"/>
        <w:ind w:left="0" w:firstLine="568" w:firstLineChars="200"/>
        <w:jc w:val="both"/>
        <w:rPr>
          <w:rFonts w:ascii="Times New Roman" w:hAnsi="Times New Roman" w:eastAsia="仿宋_GB2312" w:cs="Times New Roman"/>
          <w:spacing w:val="-8"/>
          <w:sz w:val="30"/>
          <w:szCs w:val="30"/>
        </w:rPr>
      </w:pPr>
      <w:r>
        <w:rPr>
          <w:rFonts w:ascii="Times New Roman" w:hAnsi="Times New Roman" w:eastAsia="仿宋_GB2312" w:cs="Times New Roman"/>
          <w:spacing w:val="-8"/>
          <w:sz w:val="30"/>
          <w:szCs w:val="30"/>
        </w:rPr>
        <w:t>第九条 逾期不缴纳会费，经书面提示后仍不缴纳的，可视为自动退会；在本</w:t>
      </w:r>
      <w:r>
        <w:rPr>
          <w:rFonts w:hint="eastAsia" w:ascii="Times New Roman" w:hAnsi="Times New Roman" w:eastAsia="仿宋_GB2312" w:cs="Times New Roman"/>
          <w:spacing w:val="-8"/>
          <w:sz w:val="30"/>
          <w:szCs w:val="30"/>
        </w:rPr>
        <w:t>联盟</w:t>
      </w:r>
      <w:r>
        <w:rPr>
          <w:rFonts w:ascii="Times New Roman" w:hAnsi="Times New Roman" w:eastAsia="仿宋_GB2312" w:cs="Times New Roman"/>
          <w:spacing w:val="-8"/>
          <w:sz w:val="30"/>
          <w:szCs w:val="30"/>
        </w:rPr>
        <w:t xml:space="preserve">担任理事、监事以上领导职务者，不得继续担任所任的职务。 </w:t>
      </w:r>
    </w:p>
    <w:p w14:paraId="7CD25F2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560" w:lineRule="exact"/>
        <w:ind w:left="1191" w:right="1485"/>
        <w:jc w:val="center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第四章 提供服务</w:t>
      </w:r>
    </w:p>
    <w:p w14:paraId="0C2A70DF">
      <w:pPr>
        <w:pStyle w:val="3"/>
        <w:spacing w:before="0" w:line="560" w:lineRule="exact"/>
        <w:ind w:left="0" w:firstLine="568" w:firstLineChars="200"/>
        <w:jc w:val="both"/>
        <w:rPr>
          <w:rFonts w:ascii="Times New Roman" w:hAnsi="Times New Roman" w:eastAsia="仿宋_GB2312" w:cs="Times New Roman"/>
          <w:spacing w:val="-8"/>
          <w:sz w:val="30"/>
          <w:szCs w:val="30"/>
        </w:rPr>
      </w:pPr>
      <w:r>
        <w:rPr>
          <w:rFonts w:ascii="Times New Roman" w:hAnsi="Times New Roman" w:eastAsia="仿宋_GB2312" w:cs="Times New Roman"/>
          <w:spacing w:val="-8"/>
          <w:sz w:val="30"/>
          <w:szCs w:val="30"/>
        </w:rPr>
        <w:t>第十条 本</w:t>
      </w:r>
      <w:r>
        <w:rPr>
          <w:rFonts w:hint="eastAsia" w:ascii="Times New Roman" w:hAnsi="Times New Roman" w:eastAsia="仿宋_GB2312" w:cs="Times New Roman"/>
          <w:spacing w:val="-8"/>
          <w:sz w:val="30"/>
          <w:szCs w:val="30"/>
        </w:rPr>
        <w:t>联盟</w:t>
      </w:r>
      <w:r>
        <w:rPr>
          <w:rFonts w:ascii="Times New Roman" w:hAnsi="Times New Roman" w:eastAsia="仿宋_GB2312" w:cs="Times New Roman"/>
          <w:spacing w:val="-8"/>
          <w:sz w:val="30"/>
          <w:szCs w:val="30"/>
        </w:rPr>
        <w:t xml:space="preserve">收取的会费为会员提供的基本服务如下： </w:t>
      </w:r>
    </w:p>
    <w:p w14:paraId="6666F005">
      <w:pPr>
        <w:pStyle w:val="3"/>
        <w:spacing w:before="0" w:line="560" w:lineRule="exact"/>
        <w:ind w:left="0" w:firstLine="568" w:firstLineChars="200"/>
        <w:jc w:val="both"/>
        <w:rPr>
          <w:rFonts w:ascii="Times New Roman" w:hAnsi="Times New Roman" w:eastAsia="仿宋_GB2312" w:cs="Times New Roman"/>
          <w:spacing w:val="-8"/>
          <w:sz w:val="30"/>
          <w:szCs w:val="30"/>
        </w:rPr>
      </w:pPr>
      <w:r>
        <w:rPr>
          <w:rFonts w:ascii="Times New Roman" w:hAnsi="Times New Roman" w:eastAsia="仿宋_GB2312" w:cs="Times New Roman"/>
          <w:spacing w:val="-8"/>
          <w:sz w:val="30"/>
          <w:szCs w:val="30"/>
        </w:rPr>
        <w:t xml:space="preserve">（一）宣传、贯彻国家相关的各项方针、政策，规范企业行为， 促进企业发展。 </w:t>
      </w:r>
    </w:p>
    <w:p w14:paraId="2E4E458D">
      <w:pPr>
        <w:pStyle w:val="3"/>
        <w:spacing w:before="0" w:line="560" w:lineRule="exact"/>
        <w:ind w:left="0" w:firstLine="568" w:firstLineChars="200"/>
        <w:jc w:val="both"/>
        <w:rPr>
          <w:rFonts w:ascii="Times New Roman" w:hAnsi="Times New Roman" w:eastAsia="仿宋_GB2312" w:cs="Times New Roman"/>
          <w:spacing w:val="-8"/>
          <w:sz w:val="30"/>
          <w:szCs w:val="30"/>
        </w:rPr>
      </w:pPr>
      <w:r>
        <w:rPr>
          <w:rFonts w:ascii="Times New Roman" w:hAnsi="Times New Roman" w:eastAsia="仿宋_GB2312" w:cs="Times New Roman"/>
          <w:spacing w:val="-8"/>
          <w:sz w:val="30"/>
          <w:szCs w:val="30"/>
        </w:rPr>
        <w:t>（二）利用网站、微信公众号、会</w:t>
      </w:r>
      <w:r>
        <w:rPr>
          <w:rFonts w:hint="eastAsia" w:ascii="Times New Roman" w:hAnsi="Times New Roman" w:eastAsia="仿宋_GB2312" w:cs="Times New Roman"/>
          <w:spacing w:val="-8"/>
          <w:sz w:val="30"/>
          <w:szCs w:val="30"/>
        </w:rPr>
        <w:t>刋及各类媒体，宣传会员企业，</w:t>
      </w:r>
      <w:r>
        <w:rPr>
          <w:rFonts w:ascii="Times New Roman" w:hAnsi="Times New Roman" w:eastAsia="仿宋_GB2312" w:cs="Times New Roman"/>
          <w:spacing w:val="-8"/>
          <w:sz w:val="30"/>
          <w:szCs w:val="30"/>
        </w:rPr>
        <w:t xml:space="preserve"> 刊登信息，扩大影响，提升会员企业品牌形象。 </w:t>
      </w:r>
    </w:p>
    <w:p w14:paraId="269244E5">
      <w:pPr>
        <w:pStyle w:val="3"/>
        <w:spacing w:before="0" w:line="560" w:lineRule="exact"/>
        <w:ind w:left="0" w:firstLine="568" w:firstLineChars="200"/>
        <w:jc w:val="both"/>
        <w:rPr>
          <w:rFonts w:ascii="Times New Roman" w:hAnsi="Times New Roman" w:eastAsia="仿宋_GB2312" w:cs="Times New Roman"/>
          <w:spacing w:val="-8"/>
          <w:sz w:val="30"/>
          <w:szCs w:val="30"/>
        </w:rPr>
      </w:pPr>
      <w:r>
        <w:rPr>
          <w:rFonts w:ascii="Times New Roman" w:hAnsi="Times New Roman" w:eastAsia="仿宋_GB2312" w:cs="Times New Roman"/>
          <w:spacing w:val="-8"/>
          <w:sz w:val="30"/>
          <w:szCs w:val="30"/>
        </w:rPr>
        <w:t>（三）组织开展</w:t>
      </w:r>
      <w:r>
        <w:rPr>
          <w:rFonts w:hint="eastAsia" w:ascii="Times New Roman" w:hAnsi="Times New Roman" w:eastAsia="仿宋_GB2312" w:cs="Times New Roman"/>
          <w:spacing w:val="-8"/>
          <w:sz w:val="30"/>
          <w:szCs w:val="30"/>
          <w:lang w:val="en-US" w:eastAsia="zh-CN"/>
        </w:rPr>
        <w:t>智慧住区、智能家居、智慧建筑领域</w:t>
      </w:r>
      <w:r>
        <w:rPr>
          <w:rFonts w:ascii="Times New Roman" w:hAnsi="Times New Roman" w:eastAsia="仿宋_GB2312" w:cs="Times New Roman"/>
          <w:spacing w:val="-8"/>
          <w:sz w:val="30"/>
          <w:szCs w:val="30"/>
        </w:rPr>
        <w:t xml:space="preserve">的横向经济合作与科技、文化交流活动。 </w:t>
      </w:r>
    </w:p>
    <w:p w14:paraId="79A05BBF">
      <w:pPr>
        <w:pStyle w:val="3"/>
        <w:spacing w:before="0" w:line="560" w:lineRule="exact"/>
        <w:ind w:left="0" w:firstLine="568" w:firstLineChars="200"/>
        <w:jc w:val="both"/>
        <w:rPr>
          <w:rFonts w:ascii="Times New Roman" w:hAnsi="Times New Roman" w:eastAsia="仿宋_GB2312" w:cs="Times New Roman"/>
          <w:spacing w:val="-8"/>
          <w:sz w:val="30"/>
          <w:szCs w:val="30"/>
        </w:rPr>
      </w:pPr>
      <w:r>
        <w:rPr>
          <w:rFonts w:ascii="Times New Roman" w:hAnsi="Times New Roman" w:eastAsia="仿宋_GB2312" w:cs="Times New Roman"/>
          <w:spacing w:val="-8"/>
          <w:sz w:val="30"/>
          <w:szCs w:val="30"/>
        </w:rPr>
        <w:t xml:space="preserve">（四）组织、举办各类讲座培训、学术交流、业务研讨活动。 </w:t>
      </w:r>
    </w:p>
    <w:p w14:paraId="524CBF2B">
      <w:pPr>
        <w:pStyle w:val="3"/>
        <w:spacing w:before="0" w:line="560" w:lineRule="exact"/>
        <w:ind w:left="0" w:firstLine="568" w:firstLineChars="200"/>
        <w:jc w:val="both"/>
        <w:rPr>
          <w:rFonts w:ascii="Times New Roman" w:hAnsi="Times New Roman" w:eastAsia="仿宋_GB2312" w:cs="Times New Roman"/>
          <w:spacing w:val="-8"/>
          <w:sz w:val="30"/>
          <w:szCs w:val="30"/>
        </w:rPr>
      </w:pPr>
      <w:r>
        <w:rPr>
          <w:rFonts w:ascii="Times New Roman" w:hAnsi="Times New Roman" w:eastAsia="仿宋_GB2312" w:cs="Times New Roman"/>
          <w:spacing w:val="-8"/>
          <w:sz w:val="30"/>
          <w:szCs w:val="30"/>
        </w:rPr>
        <w:t xml:space="preserve">（五）组织各类商务考察活动，国际交流与联络活动。 </w:t>
      </w:r>
    </w:p>
    <w:p w14:paraId="01B86723">
      <w:pPr>
        <w:pStyle w:val="3"/>
        <w:spacing w:before="0" w:line="560" w:lineRule="exact"/>
        <w:ind w:left="0" w:firstLine="568" w:firstLineChars="200"/>
        <w:jc w:val="both"/>
        <w:rPr>
          <w:rFonts w:ascii="Times New Roman" w:hAnsi="Times New Roman" w:eastAsia="仿宋_GB2312" w:cs="Times New Roman"/>
          <w:spacing w:val="-8"/>
          <w:sz w:val="30"/>
          <w:szCs w:val="30"/>
        </w:rPr>
      </w:pPr>
      <w:r>
        <w:rPr>
          <w:rFonts w:ascii="Times New Roman" w:hAnsi="Times New Roman" w:eastAsia="仿宋_GB2312" w:cs="Times New Roman"/>
          <w:spacing w:val="-8"/>
          <w:sz w:val="30"/>
          <w:szCs w:val="30"/>
        </w:rPr>
        <w:t>（六）组织会员单位之间，会员企业与其它行业企业的横向联合</w:t>
      </w:r>
      <w:r>
        <w:rPr>
          <w:rFonts w:hint="eastAsia" w:ascii="Times New Roman" w:hAnsi="Times New Roman" w:eastAsia="仿宋_GB2312" w:cs="Times New Roman"/>
          <w:spacing w:val="-8"/>
          <w:sz w:val="30"/>
          <w:szCs w:val="30"/>
        </w:rPr>
        <w:t>，</w:t>
      </w:r>
      <w:r>
        <w:rPr>
          <w:rFonts w:ascii="Times New Roman" w:hAnsi="Times New Roman" w:eastAsia="仿宋_GB2312" w:cs="Times New Roman"/>
          <w:spacing w:val="-8"/>
          <w:sz w:val="30"/>
          <w:szCs w:val="30"/>
        </w:rPr>
        <w:t xml:space="preserve">发挥行业联盟的桥梁纽带作用。 </w:t>
      </w:r>
    </w:p>
    <w:p w14:paraId="65000702">
      <w:pPr>
        <w:pStyle w:val="3"/>
        <w:spacing w:before="0" w:line="560" w:lineRule="exact"/>
        <w:ind w:left="0" w:firstLine="568" w:firstLineChars="200"/>
        <w:jc w:val="both"/>
        <w:rPr>
          <w:rFonts w:ascii="Times New Roman" w:hAnsi="Times New Roman" w:eastAsia="仿宋_GB2312" w:cs="Times New Roman"/>
          <w:spacing w:val="-8"/>
          <w:sz w:val="30"/>
          <w:szCs w:val="30"/>
        </w:rPr>
      </w:pPr>
      <w:r>
        <w:rPr>
          <w:rFonts w:ascii="Times New Roman" w:hAnsi="Times New Roman" w:eastAsia="仿宋_GB2312" w:cs="Times New Roman"/>
          <w:spacing w:val="-8"/>
          <w:sz w:val="30"/>
          <w:szCs w:val="30"/>
        </w:rPr>
        <w:t>（七）构建</w:t>
      </w:r>
      <w:r>
        <w:rPr>
          <w:rFonts w:hint="eastAsia" w:ascii="Times New Roman" w:hAnsi="Times New Roman" w:eastAsia="仿宋_GB2312" w:cs="Times New Roman"/>
          <w:spacing w:val="-8"/>
          <w:sz w:val="30"/>
          <w:szCs w:val="30"/>
        </w:rPr>
        <w:t>中关村乐家智慧居住区产业技术联盟</w:t>
      </w:r>
      <w:r>
        <w:rPr>
          <w:rFonts w:ascii="Times New Roman" w:hAnsi="Times New Roman" w:eastAsia="仿宋_GB2312" w:cs="Times New Roman"/>
          <w:spacing w:val="-8"/>
          <w:sz w:val="30"/>
          <w:szCs w:val="30"/>
        </w:rPr>
        <w:t>服务</w:t>
      </w:r>
      <w:r>
        <w:rPr>
          <w:rFonts w:hint="eastAsia" w:ascii="Times New Roman" w:hAnsi="Times New Roman" w:eastAsia="仿宋_GB2312" w:cs="Times New Roman"/>
          <w:spacing w:val="-8"/>
          <w:sz w:val="30"/>
          <w:szCs w:val="30"/>
          <w:lang w:val="en-US" w:eastAsia="zh-CN"/>
        </w:rPr>
        <w:t>体系</w:t>
      </w:r>
      <w:r>
        <w:rPr>
          <w:rFonts w:ascii="Times New Roman" w:hAnsi="Times New Roman" w:eastAsia="仿宋_GB2312" w:cs="Times New Roman"/>
          <w:spacing w:val="-8"/>
          <w:sz w:val="30"/>
          <w:szCs w:val="30"/>
        </w:rPr>
        <w:t xml:space="preserve">，为会员企业提供法律咨询、人才招聘、融资牵线、企业诊断等各项服务。 </w:t>
      </w:r>
    </w:p>
    <w:p w14:paraId="6494754B">
      <w:pPr>
        <w:pStyle w:val="3"/>
        <w:spacing w:before="0" w:line="560" w:lineRule="exact"/>
        <w:ind w:left="0" w:firstLine="568" w:firstLineChars="200"/>
        <w:jc w:val="both"/>
        <w:rPr>
          <w:rFonts w:ascii="仿宋_GB2312" w:eastAsia="仿宋_GB2312"/>
          <w:spacing w:val="-8"/>
          <w:sz w:val="30"/>
          <w:szCs w:val="30"/>
        </w:rPr>
      </w:pPr>
      <w:r>
        <w:rPr>
          <w:rFonts w:ascii="Times New Roman" w:hAnsi="Times New Roman" w:eastAsia="仿宋_GB2312" w:cs="Times New Roman"/>
          <w:spacing w:val="-8"/>
          <w:sz w:val="30"/>
          <w:szCs w:val="30"/>
        </w:rPr>
        <w:t>（八）组织开展扶贫、救灾捐赠等慈善公益活动。</w:t>
      </w:r>
      <w:r>
        <w:rPr>
          <w:rFonts w:ascii="仿宋_GB2312" w:eastAsia="仿宋_GB2312"/>
          <w:spacing w:val="-8"/>
          <w:sz w:val="30"/>
          <w:szCs w:val="30"/>
        </w:rPr>
        <w:t xml:space="preserve"> </w:t>
      </w:r>
    </w:p>
    <w:p w14:paraId="45BD391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560" w:lineRule="exact"/>
        <w:ind w:left="1191" w:right="1485"/>
        <w:jc w:val="center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第五章 会费管理</w:t>
      </w:r>
    </w:p>
    <w:p w14:paraId="1B996A9A">
      <w:pPr>
        <w:pStyle w:val="3"/>
        <w:spacing w:before="0" w:line="560" w:lineRule="exact"/>
        <w:ind w:left="0" w:firstLine="568" w:firstLineChars="200"/>
        <w:jc w:val="both"/>
        <w:rPr>
          <w:rFonts w:ascii="Times New Roman" w:hAnsi="Times New Roman" w:eastAsia="仿宋_GB2312" w:cs="Times New Roman"/>
          <w:spacing w:val="-8"/>
          <w:sz w:val="30"/>
          <w:szCs w:val="30"/>
        </w:rPr>
      </w:pPr>
      <w:r>
        <w:rPr>
          <w:rFonts w:ascii="Times New Roman" w:hAnsi="Times New Roman" w:eastAsia="仿宋_GB2312" w:cs="Times New Roman"/>
          <w:spacing w:val="-8"/>
          <w:sz w:val="30"/>
          <w:szCs w:val="30"/>
        </w:rPr>
        <w:t>第十一条 本</w:t>
      </w:r>
      <w:r>
        <w:rPr>
          <w:rFonts w:hint="eastAsia" w:ascii="Times New Roman" w:hAnsi="Times New Roman" w:eastAsia="仿宋_GB2312" w:cs="Times New Roman"/>
          <w:spacing w:val="-8"/>
          <w:sz w:val="30"/>
          <w:szCs w:val="30"/>
        </w:rPr>
        <w:t>联盟</w:t>
      </w:r>
      <w:r>
        <w:rPr>
          <w:rFonts w:ascii="Times New Roman" w:hAnsi="Times New Roman" w:eastAsia="仿宋_GB2312" w:cs="Times New Roman"/>
          <w:spacing w:val="-8"/>
          <w:sz w:val="30"/>
          <w:szCs w:val="30"/>
        </w:rPr>
        <w:t>的会费管理按《</w:t>
      </w:r>
      <w:r>
        <w:rPr>
          <w:rFonts w:hint="eastAsia" w:ascii="Times New Roman" w:hAnsi="Times New Roman" w:eastAsia="仿宋_GB2312" w:cs="Times New Roman"/>
          <w:spacing w:val="-8"/>
          <w:sz w:val="30"/>
          <w:szCs w:val="30"/>
        </w:rPr>
        <w:t>中关村乐家智慧居住区产业技术联盟</w:t>
      </w:r>
      <w:r>
        <w:rPr>
          <w:rFonts w:ascii="Times New Roman" w:hAnsi="Times New Roman" w:eastAsia="仿宋_GB2312" w:cs="Times New Roman"/>
          <w:spacing w:val="-8"/>
          <w:sz w:val="30"/>
          <w:szCs w:val="30"/>
        </w:rPr>
        <w:t xml:space="preserve">财务管理制度》执行。 </w:t>
      </w:r>
    </w:p>
    <w:p w14:paraId="5345949E">
      <w:pPr>
        <w:pStyle w:val="3"/>
        <w:spacing w:before="0" w:line="560" w:lineRule="exact"/>
        <w:ind w:left="0" w:firstLine="568" w:firstLineChars="200"/>
        <w:jc w:val="both"/>
        <w:rPr>
          <w:rFonts w:ascii="Times New Roman" w:hAnsi="Times New Roman" w:eastAsia="仿宋_GB2312" w:cs="Times New Roman"/>
          <w:spacing w:val="-8"/>
          <w:sz w:val="30"/>
          <w:szCs w:val="30"/>
        </w:rPr>
      </w:pPr>
      <w:r>
        <w:rPr>
          <w:rFonts w:ascii="Times New Roman" w:hAnsi="Times New Roman" w:eastAsia="仿宋_GB2312" w:cs="Times New Roman"/>
          <w:spacing w:val="-8"/>
          <w:sz w:val="30"/>
          <w:szCs w:val="30"/>
        </w:rPr>
        <w:t xml:space="preserve">第十二条 建立专门账户，设立会费收支账册，专款专用。会费年度节余需转入下一年度使用。 </w:t>
      </w:r>
    </w:p>
    <w:p w14:paraId="67577EB8">
      <w:pPr>
        <w:pStyle w:val="3"/>
        <w:spacing w:before="0" w:line="560" w:lineRule="exact"/>
        <w:ind w:left="0" w:firstLine="568" w:firstLineChars="200"/>
        <w:jc w:val="both"/>
        <w:rPr>
          <w:rFonts w:ascii="Times New Roman" w:hAnsi="Times New Roman" w:eastAsia="仿宋_GB2312" w:cs="Times New Roman"/>
          <w:spacing w:val="-8"/>
          <w:sz w:val="30"/>
          <w:szCs w:val="30"/>
        </w:rPr>
      </w:pPr>
      <w:r>
        <w:rPr>
          <w:rFonts w:ascii="Times New Roman" w:hAnsi="Times New Roman" w:eastAsia="仿宋_GB2312" w:cs="Times New Roman"/>
          <w:spacing w:val="-8"/>
          <w:sz w:val="30"/>
          <w:szCs w:val="30"/>
        </w:rPr>
        <w:t>第十三条 每年度会费收支情况，应及时向本</w:t>
      </w:r>
      <w:r>
        <w:rPr>
          <w:rFonts w:hint="eastAsia" w:ascii="Times New Roman" w:hAnsi="Times New Roman" w:eastAsia="仿宋_GB2312" w:cs="Times New Roman"/>
          <w:spacing w:val="-8"/>
          <w:sz w:val="30"/>
          <w:szCs w:val="30"/>
        </w:rPr>
        <w:t>联盟</w:t>
      </w:r>
      <w:r>
        <w:rPr>
          <w:rFonts w:ascii="Times New Roman" w:hAnsi="Times New Roman" w:eastAsia="仿宋_GB2312" w:cs="Times New Roman"/>
          <w:spacing w:val="-8"/>
          <w:sz w:val="30"/>
          <w:szCs w:val="30"/>
        </w:rPr>
        <w:t xml:space="preserve">理事会报告， 并接受会员大会、监事会及审计部门的监督。 </w:t>
      </w:r>
    </w:p>
    <w:p w14:paraId="2BB5BFAD">
      <w:pPr>
        <w:pStyle w:val="3"/>
        <w:spacing w:before="0" w:line="560" w:lineRule="exact"/>
        <w:ind w:left="0" w:firstLine="568" w:firstLineChars="200"/>
        <w:jc w:val="both"/>
        <w:rPr>
          <w:spacing w:val="-22"/>
          <w:sz w:val="30"/>
          <w:szCs w:val="30"/>
        </w:rPr>
      </w:pPr>
      <w:r>
        <w:rPr>
          <w:rFonts w:ascii="Times New Roman" w:hAnsi="Times New Roman" w:eastAsia="仿宋_GB2312" w:cs="Times New Roman"/>
          <w:spacing w:val="-8"/>
          <w:sz w:val="30"/>
          <w:szCs w:val="30"/>
        </w:rPr>
        <w:t>第十四条 会费主要用于服务会员，开展活动，发放办公人员的工资、缴纳社保，日常办公费用以及与会员工作有关的其他开支。</w:t>
      </w:r>
      <w:r>
        <w:rPr>
          <w:rFonts w:ascii="仿宋_GB2312" w:eastAsia="仿宋_GB2312"/>
          <w:spacing w:val="-8"/>
          <w:sz w:val="30"/>
          <w:szCs w:val="30"/>
        </w:rPr>
        <w:t xml:space="preserve">    </w:t>
      </w:r>
      <w:r>
        <w:rPr>
          <w:spacing w:val="-22"/>
          <w:sz w:val="30"/>
          <w:szCs w:val="30"/>
        </w:rPr>
        <w:t xml:space="preserve">        </w:t>
      </w:r>
    </w:p>
    <w:p w14:paraId="022ABA9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560" w:lineRule="exact"/>
        <w:ind w:left="1191" w:right="1485"/>
        <w:jc w:val="center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第六章 附则</w:t>
      </w:r>
    </w:p>
    <w:p w14:paraId="30903E59">
      <w:pPr>
        <w:pStyle w:val="3"/>
        <w:spacing w:before="0" w:line="560" w:lineRule="exact"/>
        <w:ind w:left="0" w:firstLine="568" w:firstLineChars="200"/>
        <w:jc w:val="both"/>
        <w:rPr>
          <w:rFonts w:ascii="Times New Roman" w:hAnsi="Times New Roman" w:eastAsia="仿宋_GB2312" w:cs="Times New Roman"/>
          <w:spacing w:val="-8"/>
          <w:sz w:val="30"/>
          <w:szCs w:val="30"/>
        </w:rPr>
      </w:pPr>
      <w:r>
        <w:rPr>
          <w:rFonts w:ascii="Times New Roman" w:hAnsi="Times New Roman" w:eastAsia="仿宋_GB2312" w:cs="Times New Roman"/>
          <w:spacing w:val="-8"/>
          <w:sz w:val="30"/>
          <w:szCs w:val="30"/>
        </w:rPr>
        <w:t>第十五条 本办法于 20</w:t>
      </w:r>
      <w:r>
        <w:rPr>
          <w:rFonts w:hint="eastAsia" w:ascii="Times New Roman" w:hAnsi="Times New Roman" w:eastAsia="仿宋_GB2312" w:cs="Times New Roman"/>
          <w:spacing w:val="-8"/>
          <w:sz w:val="30"/>
          <w:szCs w:val="30"/>
          <w:lang w:val="en-US" w:eastAsia="zh-CN"/>
        </w:rPr>
        <w:t>24</w:t>
      </w:r>
      <w:r>
        <w:rPr>
          <w:rFonts w:ascii="Times New Roman" w:hAnsi="Times New Roman" w:eastAsia="仿宋_GB2312" w:cs="Times New Roman"/>
          <w:spacing w:val="-8"/>
          <w:sz w:val="30"/>
          <w:szCs w:val="30"/>
        </w:rPr>
        <w:t xml:space="preserve">年 </w:t>
      </w:r>
      <w:r>
        <w:rPr>
          <w:rFonts w:hint="eastAsia" w:ascii="Times New Roman" w:hAnsi="Times New Roman" w:eastAsia="仿宋_GB2312" w:cs="Times New Roman"/>
          <w:spacing w:val="-8"/>
          <w:sz w:val="30"/>
          <w:szCs w:val="30"/>
          <w:lang w:val="en-US" w:eastAsia="zh-CN"/>
        </w:rPr>
        <w:t>*</w:t>
      </w:r>
      <w:r>
        <w:rPr>
          <w:rFonts w:ascii="Times New Roman" w:hAnsi="Times New Roman" w:eastAsia="仿宋_GB2312" w:cs="Times New Roman"/>
          <w:spacing w:val="-8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spacing w:val="-8"/>
          <w:sz w:val="30"/>
          <w:szCs w:val="30"/>
          <w:lang w:val="en-US" w:eastAsia="zh-CN"/>
        </w:rPr>
        <w:t>*</w:t>
      </w:r>
      <w:r>
        <w:rPr>
          <w:rFonts w:ascii="Times New Roman" w:hAnsi="Times New Roman" w:eastAsia="仿宋_GB2312" w:cs="Times New Roman"/>
          <w:spacing w:val="-8"/>
          <w:sz w:val="30"/>
          <w:szCs w:val="30"/>
        </w:rPr>
        <w:t>日第</w:t>
      </w:r>
      <w:r>
        <w:rPr>
          <w:rFonts w:hint="eastAsia" w:ascii="Times New Roman" w:hAnsi="Times New Roman" w:eastAsia="仿宋_GB2312" w:cs="Times New Roman"/>
          <w:spacing w:val="-8"/>
          <w:sz w:val="30"/>
          <w:szCs w:val="30"/>
          <w:lang w:val="en-US" w:eastAsia="zh-CN"/>
        </w:rPr>
        <w:t>三</w:t>
      </w:r>
      <w:r>
        <w:rPr>
          <w:rFonts w:ascii="Times New Roman" w:hAnsi="Times New Roman" w:eastAsia="仿宋_GB2312" w:cs="Times New Roman"/>
          <w:spacing w:val="-8"/>
          <w:sz w:val="30"/>
          <w:szCs w:val="30"/>
        </w:rPr>
        <w:t>届第一次会员大会</w:t>
      </w:r>
      <w:r>
        <w:rPr>
          <w:rFonts w:hint="eastAsia" w:ascii="Times New Roman" w:hAnsi="Times New Roman" w:eastAsia="仿宋_GB2312" w:cs="Times New Roman"/>
          <w:spacing w:val="-8"/>
          <w:sz w:val="30"/>
          <w:szCs w:val="30"/>
        </w:rPr>
        <w:t>无记名</w:t>
      </w:r>
      <w:r>
        <w:rPr>
          <w:rFonts w:ascii="Times New Roman" w:hAnsi="Times New Roman" w:eastAsia="仿宋_GB2312" w:cs="Times New Roman"/>
          <w:spacing w:val="-8"/>
          <w:sz w:val="30"/>
          <w:szCs w:val="30"/>
        </w:rPr>
        <w:t xml:space="preserve">投票审议通过后生效。 </w:t>
      </w:r>
      <w:bookmarkStart w:id="0" w:name="_GoBack"/>
      <w:bookmarkEnd w:id="0"/>
    </w:p>
    <w:p w14:paraId="2FE9CD43">
      <w:pPr>
        <w:pStyle w:val="3"/>
        <w:spacing w:before="0" w:line="560" w:lineRule="exact"/>
        <w:ind w:left="0" w:firstLine="568" w:firstLineChars="200"/>
        <w:jc w:val="both"/>
        <w:rPr>
          <w:rFonts w:ascii="Times New Roman" w:hAnsi="Times New Roman" w:eastAsia="仿宋_GB2312" w:cs="Times New Roman"/>
          <w:spacing w:val="-8"/>
          <w:sz w:val="30"/>
          <w:szCs w:val="30"/>
        </w:rPr>
      </w:pPr>
      <w:r>
        <w:rPr>
          <w:rFonts w:ascii="Times New Roman" w:hAnsi="Times New Roman" w:eastAsia="仿宋_GB2312" w:cs="Times New Roman"/>
          <w:spacing w:val="-8"/>
          <w:sz w:val="30"/>
          <w:szCs w:val="30"/>
        </w:rPr>
        <w:t>第十六条 本办法的修改权归本</w:t>
      </w:r>
      <w:r>
        <w:rPr>
          <w:rFonts w:hint="eastAsia" w:ascii="Times New Roman" w:hAnsi="Times New Roman" w:eastAsia="仿宋_GB2312" w:cs="Times New Roman"/>
          <w:spacing w:val="-8"/>
          <w:sz w:val="30"/>
          <w:szCs w:val="30"/>
        </w:rPr>
        <w:t>联盟</w:t>
      </w:r>
      <w:r>
        <w:rPr>
          <w:rFonts w:ascii="Times New Roman" w:hAnsi="Times New Roman" w:eastAsia="仿宋_GB2312" w:cs="Times New Roman"/>
          <w:spacing w:val="-8"/>
          <w:sz w:val="30"/>
          <w:szCs w:val="30"/>
        </w:rPr>
        <w:t>会员大会所有。</w:t>
      </w:r>
    </w:p>
    <w:p w14:paraId="1642E4CB">
      <w:pPr>
        <w:pStyle w:val="3"/>
        <w:spacing w:before="0" w:line="560" w:lineRule="exact"/>
        <w:ind w:left="0" w:firstLine="568" w:firstLineChars="200"/>
        <w:jc w:val="both"/>
        <w:rPr>
          <w:rFonts w:ascii="Times New Roman" w:hAnsi="Times New Roman" w:eastAsia="仿宋_GB2312" w:cs="Times New Roman"/>
          <w:spacing w:val="-8"/>
          <w:sz w:val="30"/>
          <w:szCs w:val="30"/>
        </w:rPr>
      </w:pPr>
      <w:r>
        <w:rPr>
          <w:rFonts w:ascii="Times New Roman" w:hAnsi="Times New Roman" w:eastAsia="仿宋_GB2312" w:cs="Times New Roman"/>
          <w:spacing w:val="-8"/>
          <w:sz w:val="30"/>
          <w:szCs w:val="30"/>
        </w:rPr>
        <w:t>第十七条 本办法由本</w:t>
      </w:r>
      <w:r>
        <w:rPr>
          <w:rFonts w:hint="eastAsia" w:ascii="Times New Roman" w:hAnsi="Times New Roman" w:eastAsia="仿宋_GB2312" w:cs="Times New Roman"/>
          <w:spacing w:val="-8"/>
          <w:sz w:val="30"/>
          <w:szCs w:val="30"/>
        </w:rPr>
        <w:t>联盟</w:t>
      </w:r>
      <w:r>
        <w:rPr>
          <w:rFonts w:ascii="Times New Roman" w:hAnsi="Times New Roman" w:eastAsia="仿宋_GB2312" w:cs="Times New Roman"/>
          <w:spacing w:val="-8"/>
          <w:sz w:val="30"/>
          <w:szCs w:val="30"/>
        </w:rPr>
        <w:t xml:space="preserve">理事会负责解释。 </w:t>
      </w:r>
    </w:p>
    <w:sectPr>
      <w:footerReference r:id="rId3" w:type="default"/>
      <w:pgSz w:w="11910" w:h="16840"/>
      <w:pgMar w:top="1701" w:right="1587" w:bottom="1134" w:left="1587" w:header="0" w:footer="1247" w:gutter="0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70A00E-D9C0-4B0D-9958-0B14046406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FD462B2-904B-4CFE-BE9C-420CEE073896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A563A673-DD3B-414F-9A0D-A50F0CEC638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45346127-9BC4-4FD0-9A47-106647F385B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5E39C">
    <w:pPr>
      <w:pStyle w:val="3"/>
      <w:spacing w:before="0" w:line="14" w:lineRule="auto"/>
      <w:ind w:left="0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9759315</wp:posOffset>
              </wp:positionV>
              <wp:extent cx="111125" cy="144780"/>
              <wp:effectExtent l="0" t="0" r="3175" b="1905"/>
              <wp:wrapNone/>
              <wp:docPr id="14402881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12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DB58FE">
                          <w:pPr>
                            <w:spacing w:line="228" w:lineRule="exact"/>
                            <w:ind w:left="40"/>
                            <w:rPr>
                              <w:rFonts w:ascii="等线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等线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等线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768.45pt;height:11.4pt;width:8.75pt;mso-position-horizontal:center;mso-position-horizontal-relative:margin;mso-position-vertical-relative:page;z-index:251659264;mso-width-relative:page;mso-height-relative:page;" filled="f" stroked="f" coordsize="21600,21600" o:gfxdata="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S+L/G2QAAAAkBAAAPAAAAAAAAAAEAIAAA&#10;ACIAAABkcnMvZG93bnJldi54bWxQSwECFAAUAAAACACHTuJAMRQd4QsCAAACBAAADgAAAAAAAAAB&#10;ACAAAAAoAQAAZHJzL2Uyb0RvYy54bWxQSwUGAAAAAAYABgBZAQAAp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EDB58FE">
                    <w:pPr>
                      <w:spacing w:line="228" w:lineRule="exact"/>
                      <w:ind w:left="40"/>
                      <w:rPr>
                        <w:rFonts w:ascii="等线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等线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等线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5Y2U0ZGM1ZmRhNGFlYzRiOWZjOGFjYjhhYjhhNGMifQ=="/>
  </w:docVars>
  <w:rsids>
    <w:rsidRoot w:val="00CD63D2"/>
    <w:rsid w:val="0013109F"/>
    <w:rsid w:val="0016103F"/>
    <w:rsid w:val="002B3CE8"/>
    <w:rsid w:val="00361755"/>
    <w:rsid w:val="0043037D"/>
    <w:rsid w:val="0044413F"/>
    <w:rsid w:val="00467F27"/>
    <w:rsid w:val="004D0D3D"/>
    <w:rsid w:val="004E67D8"/>
    <w:rsid w:val="005225FE"/>
    <w:rsid w:val="0053708F"/>
    <w:rsid w:val="00577CF0"/>
    <w:rsid w:val="005D3F33"/>
    <w:rsid w:val="00635BE2"/>
    <w:rsid w:val="006B66CC"/>
    <w:rsid w:val="007366BA"/>
    <w:rsid w:val="008F419A"/>
    <w:rsid w:val="008F5E8C"/>
    <w:rsid w:val="00A338D1"/>
    <w:rsid w:val="00A82007"/>
    <w:rsid w:val="00C30ACB"/>
    <w:rsid w:val="00C6496F"/>
    <w:rsid w:val="00CC2598"/>
    <w:rsid w:val="00CD63D2"/>
    <w:rsid w:val="00D33EDB"/>
    <w:rsid w:val="00E048CC"/>
    <w:rsid w:val="00E779E9"/>
    <w:rsid w:val="00EC2CB3"/>
    <w:rsid w:val="079A742A"/>
    <w:rsid w:val="0BFE66A2"/>
    <w:rsid w:val="101211D8"/>
    <w:rsid w:val="12551037"/>
    <w:rsid w:val="15FF5FFC"/>
    <w:rsid w:val="1B960436"/>
    <w:rsid w:val="1BEF120D"/>
    <w:rsid w:val="274B5D30"/>
    <w:rsid w:val="283950B7"/>
    <w:rsid w:val="29507B6D"/>
    <w:rsid w:val="2D134B88"/>
    <w:rsid w:val="31B36349"/>
    <w:rsid w:val="3F3B188F"/>
    <w:rsid w:val="42887E01"/>
    <w:rsid w:val="501C6D48"/>
    <w:rsid w:val="5124552B"/>
    <w:rsid w:val="533C4D36"/>
    <w:rsid w:val="547D00FA"/>
    <w:rsid w:val="553E4369"/>
    <w:rsid w:val="56C558A0"/>
    <w:rsid w:val="690025D7"/>
    <w:rsid w:val="6CD52A9D"/>
    <w:rsid w:val="736D7B61"/>
    <w:rsid w:val="77500DBC"/>
    <w:rsid w:val="7DC5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qFormat/>
    <w:uiPriority w:val="0"/>
  </w:style>
  <w:style w:type="paragraph" w:styleId="3">
    <w:name w:val="Body Text"/>
    <w:basedOn w:val="1"/>
    <w:autoRedefine/>
    <w:qFormat/>
    <w:uiPriority w:val="1"/>
    <w:pPr>
      <w:spacing w:before="240"/>
      <w:ind w:left="120"/>
    </w:pPr>
    <w:rPr>
      <w:sz w:val="30"/>
      <w:szCs w:val="30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autoRedefine/>
    <w:qFormat/>
    <w:uiPriority w:val="0"/>
    <w:rPr>
      <w:b/>
      <w:bCs/>
    </w:rPr>
  </w:style>
  <w:style w:type="character" w:styleId="9">
    <w:name w:val="annotation reference"/>
    <w:basedOn w:val="8"/>
    <w:autoRedefine/>
    <w:qFormat/>
    <w:uiPriority w:val="0"/>
    <w:rPr>
      <w:sz w:val="21"/>
      <w:szCs w:val="21"/>
    </w:rPr>
  </w:style>
  <w:style w:type="paragraph" w:customStyle="1" w:styleId="10">
    <w:name w:val="列表段落1"/>
    <w:basedOn w:val="1"/>
    <w:autoRedefine/>
    <w:qFormat/>
    <w:uiPriority w:val="1"/>
  </w:style>
  <w:style w:type="paragraph" w:customStyle="1" w:styleId="11">
    <w:name w:val="Table Paragraph"/>
    <w:basedOn w:val="1"/>
    <w:autoRedefine/>
    <w:qFormat/>
    <w:uiPriority w:val="1"/>
  </w:style>
  <w:style w:type="character" w:customStyle="1" w:styleId="12">
    <w:name w:val="页眉 字符"/>
    <w:basedOn w:val="8"/>
    <w:link w:val="5"/>
    <w:autoRedefine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3">
    <w:name w:val="页脚 字符"/>
    <w:basedOn w:val="8"/>
    <w:link w:val="4"/>
    <w:autoRedefine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table" w:customStyle="1" w:styleId="14">
    <w:name w:val="Table Normal"/>
    <w:autoRedefine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批注文字 字符"/>
    <w:basedOn w:val="8"/>
    <w:link w:val="2"/>
    <w:autoRedefine/>
    <w:qFormat/>
    <w:uiPriority w:val="0"/>
    <w:rPr>
      <w:rFonts w:ascii="宋体" w:hAnsi="宋体" w:cs="宋体"/>
      <w:sz w:val="22"/>
      <w:szCs w:val="22"/>
      <w:lang w:val="zh-CN" w:bidi="zh-CN"/>
    </w:rPr>
  </w:style>
  <w:style w:type="character" w:customStyle="1" w:styleId="16">
    <w:name w:val="批注主题 字符"/>
    <w:basedOn w:val="15"/>
    <w:link w:val="6"/>
    <w:autoRedefine/>
    <w:qFormat/>
    <w:uiPriority w:val="0"/>
    <w:rPr>
      <w:rFonts w:ascii="宋体" w:hAnsi="宋体" w:cs="宋体"/>
      <w:b/>
      <w:bCs/>
      <w:sz w:val="22"/>
      <w:szCs w:val="22"/>
      <w:lang w:val="zh-CN" w:bidi="zh-CN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2012dnd.com</Company>
  <Pages>3</Pages>
  <Words>1131</Words>
  <Characters>1137</Characters>
  <Lines>9</Lines>
  <Paragraphs>2</Paragraphs>
  <TotalTime>18</TotalTime>
  <ScaleCrop>false</ScaleCrop>
  <LinksUpToDate>false</LinksUpToDate>
  <CharactersWithSpaces>1205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2024-01-11T03:00:00Z</dcterms:created>
  <dc:creator>826622897@qq.com</dc:creator>
  <cp:lastModifiedBy>乐乐</cp:lastModifiedBy>
  <cp:lastPrinted>2022-10-26T10:12:00Z</cp:lastPrinted>
  <dcterms:modified xsi:type="dcterms:W3CDTF">2025-05-28T06:51:05Z</dcterms:modified>
  <dc:title>（参考模板）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2020-09-11T00:00:00Z</vt:filetime>
  </property>
  <property fmtid="{D5CDD505-2E9C-101B-9397-08002B2CF9AE}" pid="5" name="KSOProductBuildVer">
    <vt:lpwstr>2052-12.1.0.21171</vt:lpwstr>
  </property>
  <property fmtid="{D5CDD505-2E9C-101B-9397-08002B2CF9AE}" pid="6" name="ICV">
    <vt:lpwstr>0210C6C0D49742E998FE8E2474E89D03_13</vt:lpwstr>
  </property>
  <property fmtid="{D5CDD505-2E9C-101B-9397-08002B2CF9AE}" pid="7" name="KSOTemplateDocerSaveRecord">
    <vt:lpwstr>eyJoZGlkIjoiMzEwNTM5NzYwMDRjMzkwZTVkZjY2ODkwMGIxNGU0OTUiLCJ1c2VySWQiOiI0ODc3NjMzNzMifQ==</vt:lpwstr>
  </property>
</Properties>
</file>